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AC1B" w14:textId="77777777" w:rsidR="00DD4341" w:rsidRPr="00D43F69" w:rsidRDefault="00DD4341" w:rsidP="00D43F69">
      <w:pPr>
        <w:pStyle w:val="a6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3F69">
        <w:rPr>
          <w:rFonts w:ascii="Times New Roman" w:hAnsi="Times New Roman" w:cs="Times New Roman"/>
          <w:sz w:val="36"/>
          <w:szCs w:val="36"/>
        </w:rPr>
        <w:t>Советы выпускникам</w:t>
      </w:r>
    </w:p>
    <w:p w14:paraId="592850DD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14:paraId="7AB30BF1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14:paraId="41DE1EB4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14:paraId="014CA680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</w:p>
    <w:p w14:paraId="749C3E6F" w14:textId="2742EB07" w:rsidR="00DD4341" w:rsidRPr="00D43F69" w:rsidRDefault="00DD4341" w:rsidP="00D43F6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D43F69">
        <w:rPr>
          <w:rFonts w:ascii="Times New Roman" w:hAnsi="Times New Roman" w:cs="Times New Roman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14:paraId="29142289" w14:textId="77777777" w:rsidR="00DD4341" w:rsidRPr="00DD4341" w:rsidRDefault="00DD4341" w:rsidP="00D43F69">
      <w:pPr>
        <w:pStyle w:val="a3"/>
        <w:shd w:val="clear" w:color="auto" w:fill="F2F2F2"/>
        <w:spacing w:before="0" w:beforeAutospacing="0" w:after="0" w:afterAutospacing="0"/>
        <w:jc w:val="center"/>
        <w:rPr>
          <w:color w:val="1F262D"/>
          <w:sz w:val="28"/>
          <w:szCs w:val="28"/>
        </w:rPr>
      </w:pPr>
      <w:r w:rsidRPr="00DD4341">
        <w:rPr>
          <w:rStyle w:val="a4"/>
          <w:color w:val="1F262D"/>
          <w:sz w:val="28"/>
          <w:szCs w:val="28"/>
        </w:rPr>
        <w:t>Некоторые полезные приемы</w:t>
      </w:r>
    </w:p>
    <w:p w14:paraId="047DAAAE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14:paraId="5947B50F" w14:textId="77777777" w:rsid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</w:p>
    <w:p w14:paraId="64097E92" w14:textId="0FB6221F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С </w:t>
      </w:r>
      <w:hyperlink r:id="rId4" w:history="1">
        <w:r w:rsidRPr="00D43F69">
          <w:rPr>
            <w:rStyle w:val="a5"/>
            <w:rFonts w:ascii="Times New Roman" w:hAnsi="Times New Roman" w:cs="Times New Roman"/>
            <w:color w:val="0071BB"/>
            <w:sz w:val="28"/>
            <w:szCs w:val="28"/>
          </w:rPr>
          <w:t>правилами заполнения бланков</w:t>
        </w:r>
      </w:hyperlink>
      <w:r w:rsidRPr="00D43F69">
        <w:rPr>
          <w:rFonts w:ascii="Times New Roman" w:hAnsi="Times New Roman" w:cs="Times New Roman"/>
          <w:sz w:val="28"/>
          <w:szCs w:val="28"/>
        </w:rPr>
        <w:t> тоже можно ознакомиться заранее.</w:t>
      </w:r>
    </w:p>
    <w:p w14:paraId="5B498B11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</w:t>
      </w:r>
      <w:r w:rsidRPr="00D43F69">
        <w:rPr>
          <w:rFonts w:ascii="Times New Roman" w:hAnsi="Times New Roman" w:cs="Times New Roman"/>
          <w:sz w:val="28"/>
          <w:szCs w:val="28"/>
        </w:rPr>
        <w:lastRenderedPageBreak/>
        <w:t>перемену! Оптимально делать 10-15 минутные перерывы после 40-50 минут занятий.</w:t>
      </w:r>
    </w:p>
    <w:p w14:paraId="2F68F7D3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14:paraId="68F81BA9" w14:textId="77777777" w:rsidR="00DD4341" w:rsidRPr="00D43F69" w:rsidRDefault="00DD4341" w:rsidP="00D43F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69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14:paraId="114A2393" w14:textId="77777777" w:rsidR="00DD4341" w:rsidRPr="00DD4341" w:rsidRDefault="00DD4341" w:rsidP="00D43F69">
      <w:pPr>
        <w:pStyle w:val="a3"/>
        <w:shd w:val="clear" w:color="auto" w:fill="F2F2F2"/>
        <w:spacing w:before="0" w:beforeAutospacing="0" w:after="0" w:afterAutospacing="0"/>
        <w:jc w:val="center"/>
        <w:rPr>
          <w:color w:val="1F262D"/>
          <w:sz w:val="28"/>
          <w:szCs w:val="28"/>
        </w:rPr>
      </w:pPr>
      <w:r w:rsidRPr="00DD4341">
        <w:rPr>
          <w:rStyle w:val="a4"/>
          <w:color w:val="1F262D"/>
          <w:sz w:val="28"/>
          <w:szCs w:val="28"/>
        </w:rPr>
        <w:t>Рекомендации по заучиванию материала</w:t>
      </w:r>
    </w:p>
    <w:p w14:paraId="64437792" w14:textId="77777777" w:rsidR="00DD4341" w:rsidRPr="00DD4341" w:rsidRDefault="00DD4341" w:rsidP="00D43F6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Главное - распределение повторений во времени.</w:t>
      </w:r>
    </w:p>
    <w:p w14:paraId="0B4F0C96" w14:textId="77777777" w:rsidR="00DD4341" w:rsidRPr="00DD4341" w:rsidRDefault="00DD4341" w:rsidP="00D43F6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14:paraId="72A28339" w14:textId="77777777" w:rsidR="00DD4341" w:rsidRPr="00DD4341" w:rsidRDefault="00DD4341" w:rsidP="00D43F6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14:paraId="5F910C67" w14:textId="77777777" w:rsidR="00DD4341" w:rsidRPr="00DD4341" w:rsidRDefault="00DD4341" w:rsidP="00D43F6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14:paraId="5A95BE6E" w14:textId="77777777" w:rsidR="00DD4341" w:rsidRPr="00DD4341" w:rsidRDefault="00DD4341" w:rsidP="00D43F6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14:paraId="3DB77B32" w14:textId="77777777" w:rsidR="000D4E5E" w:rsidRPr="00DD4341" w:rsidRDefault="000D4E5E" w:rsidP="00D43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E5E" w:rsidRPr="00DD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51"/>
    <w:rsid w:val="000D4E5E"/>
    <w:rsid w:val="00545651"/>
    <w:rsid w:val="00D43F69"/>
    <w:rsid w:val="00D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4A05"/>
  <w15:chartTrackingRefBased/>
  <w15:docId w15:val="{B5B4E853-6D8C-4578-BF3D-E7F47683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341"/>
    <w:rPr>
      <w:b/>
      <w:bCs/>
    </w:rPr>
  </w:style>
  <w:style w:type="character" w:styleId="a5">
    <w:name w:val="Hyperlink"/>
    <w:basedOn w:val="a0"/>
    <w:uiPriority w:val="99"/>
    <w:semiHidden/>
    <w:unhideWhenUsed/>
    <w:rsid w:val="00DD4341"/>
    <w:rPr>
      <w:color w:val="0000FF"/>
      <w:u w:val="single"/>
    </w:rPr>
  </w:style>
  <w:style w:type="paragraph" w:styleId="a6">
    <w:name w:val="No Spacing"/>
    <w:uiPriority w:val="1"/>
    <w:qFormat/>
    <w:rsid w:val="00D43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2018-10-12T07:05:00Z</dcterms:created>
  <dcterms:modified xsi:type="dcterms:W3CDTF">2021-01-11T10:59:00Z</dcterms:modified>
</cp:coreProperties>
</file>